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653"/>
        <w:gridCol w:w="2872"/>
        <w:gridCol w:w="1785"/>
        <w:gridCol w:w="405"/>
        <w:gridCol w:w="30"/>
        <w:gridCol w:w="66"/>
      </w:tblGrid>
      <w:tr w:rsidR="00D047C4" w:rsidTr="001A177B">
        <w:trPr>
          <w:trHeight w:val="1417"/>
        </w:trPr>
        <w:tc>
          <w:tcPr>
            <w:tcW w:w="9756" w:type="dxa"/>
            <w:gridSpan w:val="5"/>
            <w:shd w:val="clear" w:color="auto" w:fill="auto"/>
          </w:tcPr>
          <w:p w:rsidR="00D047C4" w:rsidRDefault="00D047C4" w:rsidP="006310B2">
            <w:pPr>
              <w:pStyle w:val="NormalWeb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UNIVERSIDADE FEDERAL DE SANTA CATARINA</w:t>
            </w:r>
            <w:r>
              <w:rPr>
                <w:rFonts w:ascii="Arial" w:hAnsi="Arial" w:cs="Arial"/>
                <w:sz w:val="22"/>
                <w:szCs w:val="22"/>
              </w:rPr>
              <w:br/>
              <w:t>CENTRO DE COMUNICAÇÃO E EXPRESSÃO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DEPARTAMENTO DE EXPRESSÃO GRÁFICA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NuCAD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Núcleo de CAD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96" w:type="dxa"/>
            <w:gridSpan w:val="2"/>
            <w:shd w:val="clear" w:color="auto" w:fill="auto"/>
          </w:tcPr>
          <w:p w:rsidR="00D047C4" w:rsidRDefault="00D047C4" w:rsidP="00D047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7C4" w:rsidTr="001A177B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1587"/>
        </w:trPr>
        <w:tc>
          <w:tcPr>
            <w:tcW w:w="7566" w:type="dxa"/>
            <w:gridSpan w:val="3"/>
            <w:shd w:val="clear" w:color="auto" w:fill="auto"/>
          </w:tcPr>
          <w:p w:rsidR="00D047C4" w:rsidRDefault="00020F44" w:rsidP="00254091">
            <w:pPr>
              <w:pStyle w:val="NormalWeb"/>
              <w:snapToGrid w:val="0"/>
              <w:spacing w:before="0" w:after="0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985895" cy="80518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89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gridSpan w:val="3"/>
            <w:shd w:val="clear" w:color="auto" w:fill="auto"/>
          </w:tcPr>
          <w:p w:rsidR="00D047C4" w:rsidRDefault="00020F44" w:rsidP="00254091">
            <w:pPr>
              <w:pStyle w:val="NormalWeb"/>
              <w:snapToGrid w:val="0"/>
              <w:spacing w:before="0"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72845" cy="894715"/>
                  <wp:effectExtent l="0" t="0" r="8255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894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7C4" w:rsidTr="001A177B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198"/>
        </w:trPr>
        <w:tc>
          <w:tcPr>
            <w:tcW w:w="7566" w:type="dxa"/>
            <w:gridSpan w:val="3"/>
            <w:shd w:val="clear" w:color="auto" w:fill="auto"/>
          </w:tcPr>
          <w:p w:rsidR="006047D6" w:rsidRDefault="006047D6" w:rsidP="00254091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</w:p>
          <w:p w:rsidR="001A177B" w:rsidRDefault="001A177B" w:rsidP="00254091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</w:p>
          <w:p w:rsidR="001A177B" w:rsidRDefault="001A177B" w:rsidP="00254091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D047C4" w:rsidRDefault="00D047C4" w:rsidP="00254091">
            <w:pPr>
              <w:pStyle w:val="NormalWeb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061BA5" w:rsidTr="001A177B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3"/>
          <w:wBefore w:w="41" w:type="dxa"/>
          <w:wAfter w:w="501" w:type="dxa"/>
          <w:trHeight w:val="1098"/>
          <w:tblCellSpacing w:w="15" w:type="dxa"/>
          <w:jc w:val="center"/>
        </w:trPr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77B" w:rsidRDefault="00061BA5" w:rsidP="001A1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 Desenho Técnico e Modelagem Geométrica - EGR 5214</w:t>
            </w:r>
            <w:r w:rsidR="001A177B">
              <w:rPr>
                <w:rFonts w:ascii="Arial" w:hAnsi="Arial" w:cs="Arial"/>
              </w:rPr>
              <w:t xml:space="preserve"> Home-</w:t>
            </w:r>
            <w:proofErr w:type="spellStart"/>
            <w:r w:rsidR="001A177B">
              <w:rPr>
                <w:rFonts w:ascii="Arial" w:hAnsi="Arial" w:cs="Arial"/>
              </w:rPr>
              <w:t>page</w:t>
            </w:r>
            <w:proofErr w:type="spellEnd"/>
            <w:r w:rsidR="001A177B">
              <w:rPr>
                <w:rFonts w:ascii="Arial" w:hAnsi="Arial" w:cs="Arial"/>
              </w:rPr>
              <w:t xml:space="preserve">: </w:t>
            </w:r>
            <w:proofErr w:type="gramStart"/>
            <w:r w:rsidR="001A177B">
              <w:rPr>
                <w:rFonts w:ascii="Arial" w:hAnsi="Arial" w:cs="Arial"/>
              </w:rPr>
              <w:t>julio</w:t>
            </w:r>
            <w:proofErr w:type="gramEnd"/>
            <w:r w:rsidR="001A177B">
              <w:rPr>
                <w:rFonts w:ascii="Arial" w:hAnsi="Arial" w:cs="Arial"/>
              </w:rPr>
              <w:t>.cce.ufsc.br</w:t>
            </w:r>
          </w:p>
          <w:p w:rsidR="00061BA5" w:rsidRDefault="00061BA5" w:rsidP="00764A35">
            <w:pPr>
              <w:pStyle w:val="NormalWeb"/>
              <w:spacing w:before="0" w:beforeAutospacing="0" w:after="0" w:afterAutospacing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421" w:rsidRDefault="009E037D" w:rsidP="00764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B36421">
              <w:rPr>
                <w:rFonts w:ascii="Arial" w:hAnsi="Arial" w:cs="Arial"/>
              </w:rPr>
              <w:t xml:space="preserve">Henderson José </w:t>
            </w:r>
            <w:proofErr w:type="spellStart"/>
            <w:r w:rsidR="00B36421">
              <w:rPr>
                <w:rFonts w:ascii="Arial" w:hAnsi="Arial" w:cs="Arial"/>
              </w:rPr>
              <w:t>Speck</w:t>
            </w:r>
            <w:proofErr w:type="spellEnd"/>
          </w:p>
          <w:p w:rsidR="00061BA5" w:rsidRDefault="00061BA5" w:rsidP="00764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Júlio César da Silva</w:t>
            </w:r>
          </w:p>
          <w:p w:rsidR="00061BA5" w:rsidRDefault="00061BA5" w:rsidP="00764A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Sala 109-CCE/EGR</w:t>
            </w:r>
          </w:p>
        </w:tc>
      </w:tr>
      <w:tr w:rsidR="00061BA5" w:rsidTr="001A177B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3"/>
          <w:wBefore w:w="41" w:type="dxa"/>
          <w:wAfter w:w="501" w:type="dxa"/>
          <w:trHeight w:val="315"/>
          <w:tblCellSpacing w:w="15" w:type="dxa"/>
          <w:jc w:val="center"/>
        </w:trPr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BA5" w:rsidRDefault="00061BA5" w:rsidP="006047D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Turma</w:t>
            </w:r>
            <w:r w:rsidR="00DF256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: 2</w:t>
            </w:r>
            <w:r w:rsidR="00DF256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3</w:t>
            </w:r>
            <w:r w:rsidR="009E037D">
              <w:rPr>
                <w:rFonts w:ascii="Arial" w:hAnsi="Arial" w:cs="Arial"/>
              </w:rPr>
              <w:t xml:space="preserve"> </w:t>
            </w:r>
            <w:r w:rsidR="00FA75CD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BA5" w:rsidRDefault="00061BA5" w:rsidP="00764A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Semestre: 20</w:t>
            </w:r>
            <w:r w:rsidR="00FA75CD">
              <w:rPr>
                <w:rFonts w:ascii="Arial" w:hAnsi="Arial" w:cs="Arial"/>
              </w:rPr>
              <w:t>17/1</w:t>
            </w:r>
          </w:p>
        </w:tc>
      </w:tr>
      <w:tr w:rsidR="00017354" w:rsidTr="001A177B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3"/>
          <w:wBefore w:w="41" w:type="dxa"/>
          <w:wAfter w:w="501" w:type="dxa"/>
          <w:trHeight w:val="315"/>
          <w:tblCellSpacing w:w="15" w:type="dxa"/>
          <w:jc w:val="center"/>
        </w:trPr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354" w:rsidRPr="00485C13" w:rsidRDefault="00017354" w:rsidP="00FA75CD">
            <w:pPr>
              <w:jc w:val="center"/>
              <w:rPr>
                <w:rFonts w:ascii="Arial" w:hAnsi="Arial" w:cs="Arial"/>
                <w:b/>
              </w:rPr>
            </w:pPr>
            <w:r w:rsidRPr="00485C13">
              <w:rPr>
                <w:rFonts w:ascii="Arial" w:hAnsi="Arial" w:cs="Arial"/>
                <w:b/>
              </w:rPr>
              <w:t xml:space="preserve">Data de entrega do projeto a mão livre: </w:t>
            </w:r>
            <w:r w:rsidR="00FA75CD">
              <w:rPr>
                <w:rFonts w:ascii="Arial" w:hAnsi="Arial" w:cs="Arial"/>
                <w:b/>
              </w:rPr>
              <w:t xml:space="preserve">19/05/2017 </w:t>
            </w:r>
          </w:p>
        </w:tc>
        <w:tc>
          <w:tcPr>
            <w:tcW w:w="4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354" w:rsidRPr="00485C13" w:rsidRDefault="00764A35" w:rsidP="00764A35">
            <w:pPr>
              <w:jc w:val="center"/>
              <w:rPr>
                <w:rFonts w:ascii="Arial" w:hAnsi="Arial" w:cs="Arial"/>
                <w:b/>
              </w:rPr>
            </w:pPr>
            <w:r w:rsidRPr="00485C13">
              <w:rPr>
                <w:rFonts w:ascii="Arial" w:hAnsi="Arial" w:cs="Arial"/>
                <w:b/>
              </w:rPr>
              <w:t>Peso: 5%</w:t>
            </w:r>
          </w:p>
        </w:tc>
      </w:tr>
      <w:tr w:rsidR="00061BA5" w:rsidTr="001A177B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3"/>
          <w:wBefore w:w="41" w:type="dxa"/>
          <w:wAfter w:w="501" w:type="dxa"/>
          <w:trHeight w:val="1250"/>
          <w:tblCellSpacing w:w="15" w:type="dxa"/>
          <w:jc w:val="center"/>
        </w:trPr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354" w:rsidRDefault="00017354" w:rsidP="00764A35">
            <w:pPr>
              <w:jc w:val="center"/>
              <w:rPr>
                <w:rFonts w:ascii="Arial" w:hAnsi="Arial" w:cs="Arial"/>
              </w:rPr>
            </w:pPr>
          </w:p>
          <w:p w:rsidR="00017354" w:rsidRPr="00485C13" w:rsidRDefault="00017354" w:rsidP="00764A35">
            <w:pPr>
              <w:jc w:val="center"/>
              <w:rPr>
                <w:rFonts w:ascii="Arial" w:hAnsi="Arial" w:cs="Arial"/>
                <w:b/>
              </w:rPr>
            </w:pPr>
            <w:r w:rsidRPr="00485C13">
              <w:rPr>
                <w:rFonts w:ascii="Arial" w:hAnsi="Arial" w:cs="Arial"/>
                <w:b/>
              </w:rPr>
              <w:t xml:space="preserve">Data de entrega do projeto </w:t>
            </w:r>
            <w:r w:rsidR="00764A35" w:rsidRPr="00485C13">
              <w:rPr>
                <w:rFonts w:ascii="Arial" w:hAnsi="Arial" w:cs="Arial"/>
                <w:b/>
              </w:rPr>
              <w:t xml:space="preserve">com </w:t>
            </w:r>
            <w:proofErr w:type="gramStart"/>
            <w:r w:rsidR="00764A35" w:rsidRPr="00485C13">
              <w:rPr>
                <w:rFonts w:ascii="Arial" w:hAnsi="Arial" w:cs="Arial"/>
                <w:b/>
              </w:rPr>
              <w:t>CAD</w:t>
            </w:r>
            <w:r w:rsidR="001F6C23" w:rsidRPr="00485C13">
              <w:rPr>
                <w:rFonts w:ascii="Arial" w:hAnsi="Arial" w:cs="Arial"/>
                <w:b/>
              </w:rPr>
              <w:t xml:space="preserve"> </w:t>
            </w:r>
            <w:r w:rsidRPr="00485C13">
              <w:rPr>
                <w:rFonts w:ascii="Arial" w:hAnsi="Arial" w:cs="Arial"/>
                <w:b/>
              </w:rPr>
              <w:t>:</w:t>
            </w:r>
            <w:proofErr w:type="gramEnd"/>
            <w:r w:rsidRPr="00485C13">
              <w:rPr>
                <w:rFonts w:ascii="Arial" w:hAnsi="Arial" w:cs="Arial"/>
                <w:b/>
              </w:rPr>
              <w:t xml:space="preserve"> </w:t>
            </w:r>
            <w:r w:rsidR="00485C13" w:rsidRPr="00485C13">
              <w:rPr>
                <w:rFonts w:ascii="Arial" w:hAnsi="Arial" w:cs="Arial"/>
                <w:b/>
              </w:rPr>
              <w:t>Turma 2203</w:t>
            </w:r>
            <w:r w:rsidR="003C13B9">
              <w:rPr>
                <w:rFonts w:ascii="Arial" w:hAnsi="Arial" w:cs="Arial"/>
                <w:b/>
              </w:rPr>
              <w:t xml:space="preserve">A </w:t>
            </w:r>
            <w:r w:rsidR="00FA75CD">
              <w:rPr>
                <w:rFonts w:ascii="Arial" w:hAnsi="Arial" w:cs="Arial"/>
                <w:b/>
              </w:rPr>
              <w:t>– 30/06//2017</w:t>
            </w:r>
            <w:r w:rsidR="00485C13" w:rsidRPr="00485C13">
              <w:rPr>
                <w:rFonts w:ascii="Arial" w:hAnsi="Arial" w:cs="Arial"/>
                <w:b/>
              </w:rPr>
              <w:t xml:space="preserve"> </w:t>
            </w:r>
            <w:r w:rsidR="00443523" w:rsidRPr="00485C1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1F6C23" w:rsidRPr="00485C13">
              <w:rPr>
                <w:rFonts w:ascii="Arial" w:hAnsi="Arial" w:cs="Arial"/>
                <w:b/>
              </w:rPr>
              <w:t xml:space="preserve"> </w:t>
            </w:r>
          </w:p>
          <w:p w:rsidR="00D047C4" w:rsidRDefault="00D047C4" w:rsidP="006047D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7C4" w:rsidRDefault="00D047C4" w:rsidP="00764A35">
            <w:pPr>
              <w:jc w:val="center"/>
              <w:rPr>
                <w:rFonts w:ascii="Arial" w:hAnsi="Arial" w:cs="Arial"/>
              </w:rPr>
            </w:pPr>
          </w:p>
          <w:p w:rsidR="00D047C4" w:rsidRDefault="00D047C4" w:rsidP="00764A35">
            <w:pPr>
              <w:jc w:val="center"/>
              <w:rPr>
                <w:rFonts w:ascii="Arial" w:hAnsi="Arial" w:cs="Arial"/>
              </w:rPr>
            </w:pPr>
          </w:p>
          <w:p w:rsidR="00D047C4" w:rsidRPr="00485C13" w:rsidRDefault="00764A35" w:rsidP="00485C1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85C13">
              <w:rPr>
                <w:rFonts w:ascii="Arial" w:hAnsi="Arial" w:cs="Arial"/>
                <w:b/>
              </w:rPr>
              <w:t>Peso</w:t>
            </w:r>
            <w:r w:rsidR="00706B0D" w:rsidRPr="00485C13">
              <w:rPr>
                <w:rFonts w:ascii="Arial" w:hAnsi="Arial" w:cs="Arial"/>
                <w:b/>
              </w:rPr>
              <w:t xml:space="preserve">: </w:t>
            </w:r>
            <w:r w:rsidR="00485C13" w:rsidRPr="00485C13">
              <w:rPr>
                <w:rFonts w:ascii="Arial" w:hAnsi="Arial" w:cs="Arial"/>
                <w:b/>
              </w:rPr>
              <w:t>2</w:t>
            </w:r>
            <w:r w:rsidR="00017354" w:rsidRPr="00485C13">
              <w:rPr>
                <w:rFonts w:ascii="Arial" w:hAnsi="Arial" w:cs="Arial"/>
                <w:b/>
              </w:rPr>
              <w:t>5%</w:t>
            </w:r>
          </w:p>
        </w:tc>
      </w:tr>
    </w:tbl>
    <w:p w:rsidR="00EA634F" w:rsidRDefault="00EA634F">
      <w:pPr>
        <w:pStyle w:val="NormalWeb"/>
        <w:spacing w:before="0" w:beforeAutospacing="0" w:after="0" w:afterAutospacing="0"/>
        <w:jc w:val="both"/>
      </w:pPr>
    </w:p>
    <w:p w:rsidR="001A177B" w:rsidRDefault="001A177B" w:rsidP="00EA634F">
      <w:pPr>
        <w:pStyle w:val="Ttulo"/>
        <w:rPr>
          <w:rFonts w:ascii="Arial" w:hAnsi="Arial"/>
        </w:rPr>
      </w:pPr>
    </w:p>
    <w:p w:rsidR="001A177B" w:rsidRDefault="001A177B" w:rsidP="00EA634F">
      <w:pPr>
        <w:pStyle w:val="Ttulo"/>
        <w:rPr>
          <w:rFonts w:ascii="Arial" w:hAnsi="Arial"/>
        </w:rPr>
      </w:pPr>
    </w:p>
    <w:p w:rsidR="001A177B" w:rsidRDefault="001A177B" w:rsidP="00EA634F">
      <w:pPr>
        <w:pStyle w:val="Ttulo"/>
        <w:rPr>
          <w:rFonts w:ascii="Arial" w:hAnsi="Arial"/>
        </w:rPr>
      </w:pPr>
    </w:p>
    <w:p w:rsidR="00061BA5" w:rsidRDefault="00FA75CD" w:rsidP="00EA634F">
      <w:pPr>
        <w:pStyle w:val="Ttulo"/>
        <w:rPr>
          <w:rFonts w:ascii="Arial" w:hAnsi="Arial"/>
        </w:rPr>
      </w:pPr>
      <w:r>
        <w:rPr>
          <w:rFonts w:ascii="Arial" w:hAnsi="Arial"/>
        </w:rPr>
        <w:t>PROJETO 2017/1</w:t>
      </w:r>
    </w:p>
    <w:p w:rsidR="00EA634F" w:rsidRDefault="00EA634F" w:rsidP="00EA634F">
      <w:pPr>
        <w:pStyle w:val="Ttulo"/>
        <w:rPr>
          <w:rFonts w:ascii="Arial" w:hAnsi="Arial"/>
        </w:rPr>
      </w:pPr>
    </w:p>
    <w:p w:rsidR="000272BA" w:rsidRDefault="00263ACD">
      <w:pPr>
        <w:pStyle w:val="Ttulo"/>
        <w:ind w:firstLine="708"/>
        <w:jc w:val="both"/>
        <w:rPr>
          <w:rFonts w:ascii="Arial" w:hAnsi="Arial" w:cs="Arial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Representar o</w:t>
      </w:r>
      <w:r w:rsidR="00061BA5">
        <w:rPr>
          <w:rFonts w:ascii="Arial" w:hAnsi="Arial" w:cs="Arial"/>
          <w:b w:val="0"/>
          <w:bCs w:val="0"/>
          <w:i/>
          <w:iCs/>
        </w:rPr>
        <w:t xml:space="preserve"> desenho do conjunto e dos detalhes de u</w:t>
      </w:r>
      <w:r w:rsidR="00EA634F">
        <w:rPr>
          <w:rFonts w:ascii="Arial" w:hAnsi="Arial" w:cs="Arial"/>
          <w:b w:val="0"/>
          <w:bCs w:val="0"/>
          <w:i/>
          <w:iCs/>
        </w:rPr>
        <w:t xml:space="preserve">m </w:t>
      </w:r>
      <w:r w:rsidR="00FA75CD">
        <w:rPr>
          <w:rFonts w:ascii="Arial" w:hAnsi="Arial" w:cs="Arial"/>
          <w:bCs w:val="0"/>
          <w:i/>
          <w:iCs/>
        </w:rPr>
        <w:t>Carrinho elétrico</w:t>
      </w:r>
      <w:proofErr w:type="gramStart"/>
      <w:r w:rsidR="00FA75CD">
        <w:rPr>
          <w:rFonts w:ascii="Arial" w:hAnsi="Arial" w:cs="Arial"/>
          <w:bCs w:val="0"/>
          <w:i/>
          <w:iCs/>
        </w:rPr>
        <w:t xml:space="preserve"> </w:t>
      </w:r>
      <w:r w:rsidR="00FA75CD">
        <w:rPr>
          <w:rFonts w:ascii="Arial" w:hAnsi="Arial" w:cs="Arial"/>
          <w:b w:val="0"/>
          <w:bCs w:val="0"/>
          <w:iCs/>
        </w:rPr>
        <w:t xml:space="preserve"> </w:t>
      </w:r>
      <w:proofErr w:type="gramEnd"/>
      <w:r w:rsidR="00FA75CD">
        <w:rPr>
          <w:rFonts w:ascii="Arial" w:hAnsi="Arial" w:cs="Arial"/>
          <w:b w:val="0"/>
          <w:bCs w:val="0"/>
          <w:i/>
          <w:iCs/>
        </w:rPr>
        <w:t>semelhante ao utilizado pela Prefeitura do Campus e pelo NUMA</w:t>
      </w:r>
      <w:r w:rsidR="00AD5239">
        <w:rPr>
          <w:rFonts w:ascii="Arial" w:hAnsi="Arial" w:cs="Arial"/>
          <w:b w:val="0"/>
          <w:bCs w:val="0"/>
          <w:i/>
          <w:iCs/>
        </w:rPr>
        <w:t>,</w:t>
      </w:r>
      <w:r w:rsidR="00FA75CD">
        <w:rPr>
          <w:rFonts w:ascii="Arial" w:hAnsi="Arial" w:cs="Arial"/>
          <w:b w:val="0"/>
          <w:bCs w:val="0"/>
          <w:i/>
          <w:iCs/>
        </w:rPr>
        <w:t xml:space="preserve"> da UFSC</w:t>
      </w:r>
      <w:r>
        <w:rPr>
          <w:rFonts w:ascii="Arial" w:hAnsi="Arial" w:cs="Arial"/>
          <w:bCs w:val="0"/>
          <w:i/>
          <w:iCs/>
        </w:rPr>
        <w:t>.</w:t>
      </w:r>
    </w:p>
    <w:p w:rsidR="00AD5239" w:rsidRDefault="00AD5239" w:rsidP="005B090C">
      <w:pPr>
        <w:pStyle w:val="Ttulo"/>
        <w:jc w:val="both"/>
        <w:rPr>
          <w:rFonts w:ascii="Arial" w:hAnsi="Arial" w:cs="Arial"/>
          <w:bCs w:val="0"/>
          <w:i/>
          <w:i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</w:tblGrid>
      <w:tr w:rsidR="00A255C3" w:rsidTr="00A255C3">
        <w:trPr>
          <w:trHeight w:val="3970"/>
          <w:jc w:val="center"/>
        </w:trPr>
        <w:tc>
          <w:tcPr>
            <w:tcW w:w="6842" w:type="dxa"/>
          </w:tcPr>
          <w:p w:rsidR="00A255C3" w:rsidRDefault="00A255C3" w:rsidP="00A255C3">
            <w:pPr>
              <w:pStyle w:val="Ttulo"/>
              <w:rPr>
                <w:rFonts w:ascii="Arial" w:hAnsi="Arial" w:cs="Arial"/>
                <w:b w:val="0"/>
                <w:bCs w:val="0"/>
                <w:i/>
                <w:iCs/>
                <w:sz w:val="22"/>
              </w:rPr>
            </w:pPr>
            <w:r>
              <w:rPr>
                <w:rFonts w:ascii="Arial" w:hAnsi="Arial" w:cs="Arial"/>
                <w:bCs w:val="0"/>
                <w:i/>
                <w:iCs/>
                <w:noProof/>
              </w:rPr>
              <w:lastRenderedPageBreak/>
              <w:drawing>
                <wp:inline distT="0" distB="0" distL="0" distR="0" wp14:anchorId="0F375894" wp14:editId="594DF1BE">
                  <wp:extent cx="3935896" cy="2222986"/>
                  <wp:effectExtent l="171450" t="171450" r="388620" b="368300"/>
                  <wp:docPr id="3" name="Imagem 3" descr="20170307_13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70307_134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818" cy="2222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255C3" w:rsidTr="00A255C3">
        <w:trPr>
          <w:trHeight w:val="4675"/>
          <w:jc w:val="center"/>
        </w:trPr>
        <w:tc>
          <w:tcPr>
            <w:tcW w:w="6842" w:type="dxa"/>
          </w:tcPr>
          <w:p w:rsidR="00A255C3" w:rsidRDefault="00A255C3" w:rsidP="00A255C3">
            <w:pPr>
              <w:pStyle w:val="Ttulo"/>
              <w:rPr>
                <w:rFonts w:ascii="Arial" w:hAnsi="Arial" w:cs="Arial"/>
                <w:b w:val="0"/>
                <w:bCs w:val="0"/>
                <w:i/>
                <w:iCs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noProof/>
                <w:sz w:val="22"/>
              </w:rPr>
              <w:drawing>
                <wp:inline distT="0" distB="0" distL="0" distR="0" wp14:anchorId="12FF5C1E" wp14:editId="697DB5F9">
                  <wp:extent cx="3955774" cy="2966939"/>
                  <wp:effectExtent l="171450" t="171450" r="387985" b="36703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carrinho eletrico ecologico ufs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961" cy="2973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5C3" w:rsidRDefault="00A255C3" w:rsidP="005B090C">
      <w:pPr>
        <w:pStyle w:val="Ttulo"/>
        <w:jc w:val="both"/>
        <w:rPr>
          <w:rFonts w:ascii="Arial" w:hAnsi="Arial" w:cs="Arial"/>
          <w:b w:val="0"/>
          <w:bCs w:val="0"/>
          <w:i/>
          <w:iCs/>
          <w:sz w:val="22"/>
        </w:rPr>
      </w:pPr>
    </w:p>
    <w:p w:rsidR="00A255C3" w:rsidRDefault="00A255C3" w:rsidP="005B090C">
      <w:pPr>
        <w:pStyle w:val="Ttulo"/>
        <w:jc w:val="both"/>
        <w:rPr>
          <w:rFonts w:ascii="Arial" w:hAnsi="Arial" w:cs="Arial"/>
          <w:b w:val="0"/>
          <w:bCs w:val="0"/>
          <w:i/>
          <w:iCs/>
          <w:sz w:val="22"/>
        </w:rPr>
      </w:pPr>
    </w:p>
    <w:p w:rsidR="000272BA" w:rsidRPr="00AD5239" w:rsidRDefault="00AD5239" w:rsidP="005B090C">
      <w:pPr>
        <w:pStyle w:val="Ttulo"/>
        <w:jc w:val="both"/>
        <w:rPr>
          <w:rFonts w:ascii="Arial" w:hAnsi="Arial" w:cs="Arial"/>
          <w:bCs w:val="0"/>
          <w:i/>
          <w:iCs/>
          <w:sz w:val="22"/>
        </w:rPr>
      </w:pPr>
      <w:r w:rsidRPr="00AD5239">
        <w:rPr>
          <w:rFonts w:ascii="Arial" w:hAnsi="Arial" w:cs="Arial"/>
          <w:b w:val="0"/>
          <w:bCs w:val="0"/>
          <w:i/>
          <w:iCs/>
          <w:sz w:val="22"/>
        </w:rPr>
        <w:t>Fonte</w:t>
      </w:r>
      <w:r w:rsidR="00CC63F1" w:rsidRPr="00AD5239">
        <w:rPr>
          <w:rFonts w:ascii="Arial" w:hAnsi="Arial" w:cs="Arial"/>
          <w:b w:val="0"/>
          <w:bCs w:val="0"/>
          <w:i/>
          <w:iCs/>
          <w:sz w:val="22"/>
        </w:rPr>
        <w:t>: Foto</w:t>
      </w:r>
      <w:r w:rsidR="00A255C3">
        <w:rPr>
          <w:rFonts w:ascii="Arial" w:hAnsi="Arial" w:cs="Arial"/>
          <w:b w:val="0"/>
          <w:bCs w:val="0"/>
          <w:i/>
          <w:iCs/>
          <w:sz w:val="22"/>
        </w:rPr>
        <w:t>s</w:t>
      </w:r>
      <w:r w:rsidR="00CC63F1" w:rsidRPr="00AD5239">
        <w:rPr>
          <w:rFonts w:ascii="Arial" w:hAnsi="Arial" w:cs="Arial"/>
          <w:b w:val="0"/>
          <w:bCs w:val="0"/>
          <w:i/>
          <w:iCs/>
          <w:sz w:val="22"/>
        </w:rPr>
        <w:t xml:space="preserve"> Prof. Júlio César da Silva</w:t>
      </w:r>
    </w:p>
    <w:p w:rsidR="001A177B" w:rsidRDefault="001A177B" w:rsidP="005B090C">
      <w:pPr>
        <w:pStyle w:val="Ttulo"/>
        <w:ind w:firstLine="708"/>
        <w:jc w:val="both"/>
        <w:rPr>
          <w:rFonts w:ascii="Arial" w:hAnsi="Arial" w:cs="Arial"/>
          <w:b w:val="0"/>
          <w:bCs w:val="0"/>
          <w:i/>
          <w:iCs/>
        </w:rPr>
      </w:pPr>
    </w:p>
    <w:p w:rsidR="001A177B" w:rsidRPr="00193BD5" w:rsidRDefault="00CC63F1" w:rsidP="005B090C">
      <w:pPr>
        <w:pStyle w:val="Ttulo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Site do fabricante</w:t>
      </w:r>
      <w:r w:rsidR="001A177B" w:rsidRPr="00193BD5">
        <w:rPr>
          <w:rFonts w:ascii="Arial" w:hAnsi="Arial" w:cs="Arial"/>
          <w:b w:val="0"/>
          <w:bCs w:val="0"/>
          <w:i/>
          <w:iCs/>
        </w:rPr>
        <w:t>:</w:t>
      </w:r>
    </w:p>
    <w:p w:rsidR="001B7D52" w:rsidRPr="00D939FA" w:rsidRDefault="005B090C" w:rsidP="005B090C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hyperlink r:id="rId13" w:history="1">
        <w:r w:rsidR="00D939FA" w:rsidRPr="00D939FA">
          <w:rPr>
            <w:rStyle w:val="Hyperlink"/>
            <w:rFonts w:ascii="Arial" w:hAnsi="Arial" w:cs="Arial"/>
            <w:sz w:val="24"/>
            <w:szCs w:val="24"/>
          </w:rPr>
          <w:t>http://www.clubcar.com</w:t>
        </w:r>
      </w:hyperlink>
    </w:p>
    <w:p w:rsidR="00D939FA" w:rsidRPr="00D939FA" w:rsidRDefault="00D939FA" w:rsidP="005B090C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</w:p>
    <w:p w:rsidR="00D939FA" w:rsidRPr="005B090C" w:rsidRDefault="00D939FA" w:rsidP="005B090C">
      <w:pPr>
        <w:pStyle w:val="Pr-formataoHTML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B090C">
        <w:rPr>
          <w:rFonts w:ascii="Arial" w:hAnsi="Arial" w:cs="Arial"/>
          <w:i/>
          <w:color w:val="000000"/>
          <w:sz w:val="24"/>
          <w:szCs w:val="24"/>
        </w:rPr>
        <w:t>Modelos sugeridos:</w:t>
      </w:r>
    </w:p>
    <w:p w:rsidR="00D939FA" w:rsidRPr="00D939FA" w:rsidRDefault="00D939FA" w:rsidP="005B090C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  <w:r w:rsidRPr="00D939FA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939FA">
        <w:rPr>
          <w:rFonts w:ascii="Arial" w:hAnsi="Arial" w:cs="Arial"/>
          <w:color w:val="000000"/>
          <w:sz w:val="24"/>
          <w:szCs w:val="24"/>
        </w:rPr>
        <w:t>Carry</w:t>
      </w:r>
      <w:proofErr w:type="spellEnd"/>
      <w:r w:rsidRPr="00D939F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9FA">
        <w:rPr>
          <w:rFonts w:ascii="Arial" w:hAnsi="Arial" w:cs="Arial"/>
          <w:color w:val="000000"/>
          <w:sz w:val="24"/>
          <w:szCs w:val="24"/>
        </w:rPr>
        <w:t>All</w:t>
      </w:r>
      <w:proofErr w:type="spellEnd"/>
      <w:r w:rsidRPr="00D939FA">
        <w:rPr>
          <w:rFonts w:ascii="Arial" w:hAnsi="Arial" w:cs="Arial"/>
          <w:color w:val="000000"/>
          <w:sz w:val="24"/>
          <w:szCs w:val="24"/>
        </w:rPr>
        <w:t xml:space="preserve"> 300/500/550</w:t>
      </w:r>
    </w:p>
    <w:p w:rsidR="00D939FA" w:rsidRPr="00D939FA" w:rsidRDefault="00D939FA" w:rsidP="00B330EE">
      <w:pPr>
        <w:pStyle w:val="Pr-formataoHTML"/>
        <w:rPr>
          <w:rFonts w:ascii="Arial" w:hAnsi="Arial" w:cs="Arial"/>
          <w:color w:val="000000"/>
          <w:sz w:val="24"/>
          <w:szCs w:val="24"/>
        </w:rPr>
      </w:pPr>
    </w:p>
    <w:p w:rsidR="003A64DF" w:rsidRPr="001A177B" w:rsidRDefault="003A64DF" w:rsidP="00B330EE">
      <w:pPr>
        <w:pStyle w:val="Pr-formataoHTML"/>
        <w:rPr>
          <w:color w:val="000000"/>
        </w:rPr>
      </w:pPr>
    </w:p>
    <w:p w:rsidR="005B090C" w:rsidRPr="00CA4173" w:rsidRDefault="005B090C" w:rsidP="005B090C">
      <w:pPr>
        <w:suppressAutoHyphens/>
        <w:ind w:left="720"/>
        <w:jc w:val="both"/>
        <w:rPr>
          <w:rFonts w:ascii="Arial" w:hAnsi="Arial" w:cs="Arial"/>
        </w:rPr>
      </w:pPr>
    </w:p>
    <w:p w:rsidR="005B090C" w:rsidRDefault="005B090C" w:rsidP="005B090C">
      <w:pPr>
        <w:pStyle w:val="Ttulo"/>
        <w:rPr>
          <w:rFonts w:ascii="Arial" w:hAnsi="Arial"/>
        </w:rPr>
      </w:pPr>
    </w:p>
    <w:p w:rsidR="005B090C" w:rsidRDefault="005B090C" w:rsidP="005B090C">
      <w:pPr>
        <w:pStyle w:val="Ttulo"/>
        <w:rPr>
          <w:rFonts w:ascii="Arial" w:hAnsi="Arial"/>
        </w:rPr>
      </w:pPr>
      <w:r>
        <w:rPr>
          <w:rFonts w:ascii="Arial" w:hAnsi="Arial"/>
        </w:rPr>
        <w:t>PROJETO DO CARRINHO A MÃO LIVRE</w:t>
      </w:r>
    </w:p>
    <w:p w:rsidR="005B090C" w:rsidRPr="00CA4173" w:rsidRDefault="005B090C" w:rsidP="005B090C">
      <w:pPr>
        <w:suppressAutoHyphens/>
        <w:ind w:left="720"/>
        <w:jc w:val="both"/>
        <w:rPr>
          <w:rFonts w:ascii="Arial" w:hAnsi="Arial"/>
        </w:rPr>
      </w:pPr>
    </w:p>
    <w:p w:rsidR="005B090C" w:rsidRPr="000272BA" w:rsidRDefault="005B090C" w:rsidP="005B090C">
      <w:pPr>
        <w:numPr>
          <w:ilvl w:val="0"/>
          <w:numId w:val="21"/>
        </w:numPr>
        <w:suppressAutoHyphens/>
        <w:jc w:val="both"/>
        <w:rPr>
          <w:rFonts w:ascii="Arial" w:hAnsi="Arial"/>
          <w:b/>
          <w:i/>
          <w:szCs w:val="22"/>
        </w:rPr>
      </w:pPr>
      <w:r w:rsidRPr="000272BA">
        <w:rPr>
          <w:rFonts w:ascii="Arial" w:hAnsi="Arial"/>
          <w:szCs w:val="22"/>
        </w:rPr>
        <w:t xml:space="preserve">A representação </w:t>
      </w:r>
      <w:r w:rsidRPr="000272BA">
        <w:rPr>
          <w:rFonts w:ascii="Arial" w:hAnsi="Arial"/>
          <w:b/>
          <w:szCs w:val="22"/>
        </w:rPr>
        <w:t>a mão livre</w:t>
      </w:r>
      <w:r w:rsidRPr="000272BA">
        <w:rPr>
          <w:rFonts w:ascii="Arial" w:hAnsi="Arial"/>
          <w:szCs w:val="22"/>
        </w:rPr>
        <w:t xml:space="preserve"> deve ser feita individualmente</w:t>
      </w:r>
      <w:r>
        <w:rPr>
          <w:rFonts w:ascii="Arial" w:hAnsi="Arial"/>
          <w:szCs w:val="22"/>
        </w:rPr>
        <w:t>;</w:t>
      </w:r>
    </w:p>
    <w:p w:rsidR="005B090C" w:rsidRPr="000272BA" w:rsidRDefault="005B090C" w:rsidP="005B090C">
      <w:pPr>
        <w:suppressAutoHyphens/>
        <w:ind w:left="720"/>
        <w:jc w:val="both"/>
        <w:rPr>
          <w:rFonts w:ascii="Arial" w:hAnsi="Arial"/>
          <w:b/>
          <w:i/>
          <w:szCs w:val="22"/>
        </w:rPr>
      </w:pPr>
    </w:p>
    <w:p w:rsidR="005B090C" w:rsidRPr="005B090C" w:rsidRDefault="005B090C" w:rsidP="00B06481">
      <w:pPr>
        <w:numPr>
          <w:ilvl w:val="0"/>
          <w:numId w:val="21"/>
        </w:numPr>
        <w:suppressAutoHyphens/>
        <w:jc w:val="both"/>
        <w:rPr>
          <w:rFonts w:ascii="Arial" w:hAnsi="Arial"/>
          <w:szCs w:val="22"/>
        </w:rPr>
      </w:pPr>
      <w:r w:rsidRPr="005B090C">
        <w:rPr>
          <w:rFonts w:ascii="Arial" w:hAnsi="Arial"/>
          <w:szCs w:val="22"/>
        </w:rPr>
        <w:t xml:space="preserve">No projeto </w:t>
      </w:r>
      <w:r w:rsidRPr="005B090C">
        <w:rPr>
          <w:rFonts w:ascii="Arial" w:hAnsi="Arial"/>
          <w:b/>
          <w:szCs w:val="22"/>
        </w:rPr>
        <w:t>a mão livre</w:t>
      </w:r>
      <w:r w:rsidRPr="005B090C">
        <w:rPr>
          <w:rFonts w:ascii="Arial" w:hAnsi="Arial"/>
          <w:szCs w:val="22"/>
        </w:rPr>
        <w:t xml:space="preserve"> deve ser feita a representação do conjunto utilizando-se uma dos sistemas de representação utilizados em desenho técnico e aprendidos </w:t>
      </w:r>
      <w:proofErr w:type="gramStart"/>
      <w:r w:rsidRPr="005B090C">
        <w:rPr>
          <w:rFonts w:ascii="Arial" w:hAnsi="Arial"/>
          <w:szCs w:val="22"/>
        </w:rPr>
        <w:t>na disciplinas</w:t>
      </w:r>
      <w:proofErr w:type="gramEnd"/>
      <w:r w:rsidRPr="005B090C">
        <w:rPr>
          <w:rFonts w:ascii="Arial" w:hAnsi="Arial"/>
          <w:szCs w:val="22"/>
        </w:rPr>
        <w:t xml:space="preserve"> (Vistas Ortogonais no primeiro ou no terceiro diedro ou Perspectiva isométrica </w:t>
      </w:r>
      <w:r>
        <w:rPr>
          <w:rFonts w:ascii="Arial" w:hAnsi="Arial"/>
          <w:szCs w:val="22"/>
        </w:rPr>
        <w:t>ou Perspectiva Cavaleira a 45 graus;</w:t>
      </w:r>
    </w:p>
    <w:p w:rsidR="005B090C" w:rsidRDefault="005B090C" w:rsidP="005B090C">
      <w:pPr>
        <w:suppressAutoHyphens/>
        <w:ind w:left="720"/>
        <w:jc w:val="both"/>
        <w:rPr>
          <w:rFonts w:ascii="Arial" w:hAnsi="Arial"/>
          <w:szCs w:val="22"/>
        </w:rPr>
      </w:pPr>
    </w:p>
    <w:p w:rsidR="005B090C" w:rsidRPr="00860C52" w:rsidRDefault="005B090C" w:rsidP="005B090C">
      <w:pPr>
        <w:numPr>
          <w:ilvl w:val="0"/>
          <w:numId w:val="21"/>
        </w:numPr>
        <w:suppressAutoHyphens/>
        <w:jc w:val="both"/>
        <w:rPr>
          <w:rFonts w:ascii="Arial" w:hAnsi="Arial"/>
          <w:b/>
          <w:i/>
          <w:szCs w:val="22"/>
        </w:rPr>
      </w:pPr>
      <w:r>
        <w:rPr>
          <w:rFonts w:ascii="Arial" w:hAnsi="Arial"/>
          <w:szCs w:val="22"/>
        </w:rPr>
        <w:t xml:space="preserve">Para a representação gráfica </w:t>
      </w:r>
      <w:r w:rsidRPr="000272BA">
        <w:rPr>
          <w:rFonts w:ascii="Arial" w:hAnsi="Arial"/>
          <w:b/>
          <w:szCs w:val="22"/>
        </w:rPr>
        <w:t>a mão livre</w:t>
      </w:r>
      <w:r>
        <w:rPr>
          <w:rFonts w:ascii="Arial" w:hAnsi="Arial"/>
          <w:szCs w:val="22"/>
        </w:rPr>
        <w:t xml:space="preserve"> d</w:t>
      </w:r>
      <w:r w:rsidRPr="00863A81">
        <w:rPr>
          <w:rFonts w:ascii="Arial" w:hAnsi="Arial"/>
          <w:szCs w:val="22"/>
        </w:rPr>
        <w:t xml:space="preserve">evem ser </w:t>
      </w:r>
      <w:r>
        <w:rPr>
          <w:rFonts w:ascii="Arial" w:hAnsi="Arial"/>
          <w:szCs w:val="22"/>
        </w:rPr>
        <w:t xml:space="preserve">empregadas </w:t>
      </w:r>
      <w:r w:rsidRPr="00863A81">
        <w:rPr>
          <w:rFonts w:ascii="Arial" w:hAnsi="Arial"/>
          <w:szCs w:val="22"/>
        </w:rPr>
        <w:t>escalas de redução normalizadas</w:t>
      </w:r>
      <w:r>
        <w:rPr>
          <w:rFonts w:ascii="Arial" w:hAnsi="Arial"/>
          <w:szCs w:val="22"/>
        </w:rPr>
        <w:t xml:space="preserve"> em folhas A3 com margem e legenda, de tal forma, que as vistas ou as</w:t>
      </w:r>
      <w:proofErr w:type="gramStart"/>
      <w:r>
        <w:rPr>
          <w:rFonts w:ascii="Arial" w:hAnsi="Arial"/>
          <w:szCs w:val="22"/>
        </w:rPr>
        <w:t xml:space="preserve">  </w:t>
      </w:r>
      <w:proofErr w:type="gramEnd"/>
      <w:r>
        <w:rPr>
          <w:rFonts w:ascii="Arial" w:hAnsi="Arial"/>
          <w:szCs w:val="22"/>
        </w:rPr>
        <w:t>perspectivas não fiquem muito reduzida;</w:t>
      </w:r>
    </w:p>
    <w:p w:rsidR="005B090C" w:rsidRDefault="005B090C" w:rsidP="005B090C">
      <w:pPr>
        <w:pStyle w:val="PargrafodaLista"/>
        <w:rPr>
          <w:rFonts w:ascii="Arial" w:hAnsi="Arial"/>
          <w:b/>
          <w:i/>
          <w:szCs w:val="22"/>
        </w:rPr>
      </w:pPr>
    </w:p>
    <w:p w:rsidR="005B090C" w:rsidRPr="00863A81" w:rsidRDefault="006D3536" w:rsidP="005B090C">
      <w:pPr>
        <w:numPr>
          <w:ilvl w:val="0"/>
          <w:numId w:val="21"/>
        </w:numPr>
        <w:suppressAutoHyphens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Indicar as cotas totais </w:t>
      </w:r>
      <w:r w:rsidR="005B090C">
        <w:rPr>
          <w:rFonts w:ascii="Arial" w:hAnsi="Arial"/>
          <w:szCs w:val="22"/>
        </w:rPr>
        <w:t xml:space="preserve">do </w:t>
      </w:r>
      <w:proofErr w:type="spellStart"/>
      <w:r w:rsidR="002D2775">
        <w:rPr>
          <w:rFonts w:ascii="Arial" w:hAnsi="Arial"/>
          <w:szCs w:val="22"/>
        </w:rPr>
        <w:t>ve</w:t>
      </w:r>
      <w:r w:rsidR="00AA7492">
        <w:rPr>
          <w:rFonts w:ascii="Arial" w:hAnsi="Arial"/>
          <w:szCs w:val="22"/>
        </w:rPr>
        <w:t>icú</w:t>
      </w:r>
      <w:r w:rsidR="002D2775">
        <w:rPr>
          <w:rFonts w:ascii="Arial" w:hAnsi="Arial"/>
          <w:szCs w:val="22"/>
        </w:rPr>
        <w:t>lo</w:t>
      </w:r>
      <w:proofErr w:type="spellEnd"/>
      <w:r>
        <w:rPr>
          <w:rFonts w:ascii="Arial" w:hAnsi="Arial"/>
          <w:szCs w:val="22"/>
        </w:rPr>
        <w:t xml:space="preserve"> em </w:t>
      </w:r>
      <w:proofErr w:type="spellStart"/>
      <w:r>
        <w:rPr>
          <w:rFonts w:ascii="Arial" w:hAnsi="Arial"/>
          <w:szCs w:val="22"/>
        </w:rPr>
        <w:t>milíimetros</w:t>
      </w:r>
      <w:proofErr w:type="spellEnd"/>
      <w:r w:rsidR="005B090C">
        <w:rPr>
          <w:rFonts w:ascii="Arial" w:hAnsi="Arial"/>
          <w:szCs w:val="22"/>
        </w:rPr>
        <w:t>.</w:t>
      </w:r>
    </w:p>
    <w:p w:rsidR="005B090C" w:rsidRPr="004D39BE" w:rsidRDefault="005B090C" w:rsidP="005B090C">
      <w:pPr>
        <w:suppressAutoHyphens/>
        <w:ind w:left="720"/>
        <w:jc w:val="both"/>
        <w:rPr>
          <w:rFonts w:ascii="Arial" w:hAnsi="Arial"/>
          <w:b/>
          <w:i/>
          <w:szCs w:val="22"/>
        </w:rPr>
      </w:pPr>
    </w:p>
    <w:p w:rsidR="005B090C" w:rsidRDefault="005B090C" w:rsidP="005B090C">
      <w:pPr>
        <w:suppressAutoHyphens/>
        <w:ind w:left="720"/>
        <w:jc w:val="both"/>
        <w:rPr>
          <w:rFonts w:ascii="Arial" w:hAnsi="Arial"/>
        </w:rPr>
      </w:pPr>
    </w:p>
    <w:p w:rsidR="00AD5239" w:rsidRDefault="00AD5239" w:rsidP="005B090C">
      <w:pPr>
        <w:suppressAutoHyphens/>
        <w:ind w:left="720"/>
        <w:jc w:val="both"/>
        <w:rPr>
          <w:rFonts w:ascii="Arial" w:hAnsi="Arial"/>
        </w:rPr>
      </w:pPr>
    </w:p>
    <w:p w:rsidR="00AD5239" w:rsidRDefault="00AD5239" w:rsidP="005B090C">
      <w:pPr>
        <w:suppressAutoHyphens/>
        <w:ind w:left="720"/>
        <w:jc w:val="both"/>
        <w:rPr>
          <w:rFonts w:ascii="Arial" w:hAnsi="Arial"/>
        </w:rPr>
      </w:pPr>
    </w:p>
    <w:p w:rsidR="00AD5239" w:rsidRDefault="00AD5239" w:rsidP="005B090C">
      <w:pPr>
        <w:suppressAutoHyphens/>
        <w:ind w:left="720"/>
        <w:jc w:val="both"/>
        <w:rPr>
          <w:rFonts w:ascii="Arial" w:hAnsi="Arial"/>
        </w:rPr>
      </w:pPr>
    </w:p>
    <w:p w:rsidR="00282258" w:rsidRDefault="00282258" w:rsidP="00B330EE">
      <w:pPr>
        <w:pStyle w:val="Pr-formataoHTML"/>
        <w:rPr>
          <w:color w:val="000000"/>
        </w:rPr>
      </w:pPr>
    </w:p>
    <w:p w:rsidR="00C56653" w:rsidRPr="002C333E" w:rsidRDefault="002C333E" w:rsidP="00C56653">
      <w:pPr>
        <w:pStyle w:val="Ttulo"/>
        <w:ind w:firstLine="708"/>
        <w:rPr>
          <w:rFonts w:ascii="Arial" w:hAnsi="Arial" w:cs="Arial"/>
          <w:bCs w:val="0"/>
          <w:iCs/>
        </w:rPr>
      </w:pPr>
      <w:r w:rsidRPr="002C333E">
        <w:rPr>
          <w:rFonts w:ascii="Arial" w:hAnsi="Arial" w:cs="Arial"/>
          <w:bCs w:val="0"/>
          <w:iCs/>
        </w:rPr>
        <w:t xml:space="preserve">PROJETO DO </w:t>
      </w:r>
      <w:r w:rsidR="005B090C">
        <w:rPr>
          <w:rFonts w:ascii="Arial" w:hAnsi="Arial" w:cs="Arial"/>
          <w:bCs w:val="0"/>
          <w:iCs/>
        </w:rPr>
        <w:t>CARRINHO</w:t>
      </w:r>
      <w:r w:rsidRPr="002C333E">
        <w:rPr>
          <w:rFonts w:ascii="Arial" w:hAnsi="Arial" w:cs="Arial"/>
          <w:bCs w:val="0"/>
          <w:iCs/>
        </w:rPr>
        <w:t xml:space="preserve"> COM O </w:t>
      </w:r>
      <w:r w:rsidR="00AD5239">
        <w:rPr>
          <w:rFonts w:ascii="Arial" w:hAnsi="Arial" w:cs="Arial"/>
          <w:bCs w:val="0"/>
          <w:iCs/>
        </w:rPr>
        <w:t xml:space="preserve">SOFTWARE </w:t>
      </w:r>
      <w:r w:rsidRPr="002C333E">
        <w:rPr>
          <w:rFonts w:ascii="Arial" w:hAnsi="Arial" w:cs="Arial"/>
          <w:bCs w:val="0"/>
          <w:iCs/>
        </w:rPr>
        <w:t>SOLIDWORKS</w:t>
      </w:r>
    </w:p>
    <w:p w:rsidR="00D047C4" w:rsidRPr="00D047C4" w:rsidRDefault="00D047C4" w:rsidP="008604FC">
      <w:pPr>
        <w:pStyle w:val="Ttulo"/>
        <w:ind w:firstLine="708"/>
        <w:rPr>
          <w:rFonts w:ascii="Arial" w:hAnsi="Arial"/>
          <w:bCs w:val="0"/>
          <w:i/>
          <w:iCs/>
        </w:rPr>
      </w:pPr>
    </w:p>
    <w:p w:rsidR="00061BA5" w:rsidRDefault="00061BA5" w:rsidP="00DF2566">
      <w:pPr>
        <w:numPr>
          <w:ilvl w:val="0"/>
          <w:numId w:val="25"/>
        </w:numPr>
        <w:jc w:val="both"/>
        <w:rPr>
          <w:rFonts w:ascii="Arial" w:eastAsia="Arial" w:hAnsi="Arial" w:cs="Arial"/>
          <w:color w:val="000000"/>
          <w:szCs w:val="32"/>
        </w:rPr>
      </w:pPr>
      <w:r>
        <w:rPr>
          <w:rFonts w:ascii="Arial" w:hAnsi="Arial" w:cs="Arial"/>
        </w:rPr>
        <w:t xml:space="preserve">As medidas e os ajustes mecânicos utilizados devem ser verificados  no </w:t>
      </w:r>
      <w:r w:rsidR="004A0010">
        <w:rPr>
          <w:rFonts w:ascii="Arial" w:hAnsi="Arial" w:cs="Arial"/>
        </w:rPr>
        <w:t xml:space="preserve">próprio </w:t>
      </w:r>
      <w:r>
        <w:rPr>
          <w:rFonts w:ascii="Arial" w:hAnsi="Arial" w:cs="Arial"/>
        </w:rPr>
        <w:t xml:space="preserve">modelo </w:t>
      </w:r>
      <w:r w:rsidR="004A0010">
        <w:rPr>
          <w:rFonts w:ascii="Arial" w:hAnsi="Arial" w:cs="Arial"/>
        </w:rPr>
        <w:t xml:space="preserve">ou </w:t>
      </w:r>
      <w:r w:rsidR="00263ACD">
        <w:rPr>
          <w:rFonts w:ascii="Arial" w:hAnsi="Arial" w:cs="Arial"/>
        </w:rPr>
        <w:t>em sites de fabricantes;</w:t>
      </w:r>
    </w:p>
    <w:p w:rsidR="00DF2566" w:rsidRDefault="00DF2566" w:rsidP="00DF2566">
      <w:pPr>
        <w:ind w:left="720"/>
        <w:jc w:val="both"/>
        <w:rPr>
          <w:rFonts w:ascii="Arial" w:eastAsia="Arial" w:hAnsi="Arial" w:cs="Arial"/>
          <w:color w:val="000000"/>
          <w:szCs w:val="32"/>
        </w:rPr>
      </w:pPr>
    </w:p>
    <w:p w:rsidR="00061BA5" w:rsidRDefault="00061BA5">
      <w:pPr>
        <w:pStyle w:val="Recuodecorpodetexto"/>
        <w:numPr>
          <w:ilvl w:val="0"/>
          <w:numId w:val="21"/>
        </w:numPr>
        <w:jc w:val="both"/>
        <w:rPr>
          <w:rFonts w:ascii="Arial" w:hAnsi="Arial"/>
        </w:rPr>
      </w:pPr>
      <w:r>
        <w:rPr>
          <w:rFonts w:ascii="Arial" w:hAnsi="Arial"/>
        </w:rPr>
        <w:t>Desenhe em uma folha maior o desenho do conjunto</w:t>
      </w:r>
      <w:r w:rsidR="00DF2566">
        <w:rPr>
          <w:rFonts w:ascii="Arial" w:hAnsi="Arial"/>
        </w:rPr>
        <w:t xml:space="preserve"> com</w:t>
      </w:r>
      <w:r>
        <w:rPr>
          <w:rFonts w:ascii="Arial" w:hAnsi="Arial"/>
        </w:rPr>
        <w:t xml:space="preserve"> as vistas ortogonais no primeiro diedro, </w:t>
      </w:r>
      <w:r w:rsidR="00DF2566">
        <w:rPr>
          <w:rFonts w:ascii="Arial" w:hAnsi="Arial"/>
        </w:rPr>
        <w:t xml:space="preserve">com a indicação de </w:t>
      </w:r>
      <w:r>
        <w:rPr>
          <w:rFonts w:ascii="Arial" w:hAnsi="Arial"/>
        </w:rPr>
        <w:t>todos os detalhes do conjunto</w:t>
      </w:r>
      <w:r w:rsidR="009210C9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</w:p>
    <w:p w:rsidR="00061BA5" w:rsidRDefault="00061BA5">
      <w:pPr>
        <w:ind w:left="360"/>
        <w:jc w:val="both"/>
        <w:rPr>
          <w:rFonts w:ascii="Arial" w:hAnsi="Arial" w:cs="Arial"/>
          <w:color w:val="000000"/>
        </w:rPr>
      </w:pPr>
    </w:p>
    <w:p w:rsidR="00061BA5" w:rsidRDefault="00061BA5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folha do desenho do conjunto deve-se também indicar a lista dos compone</w:t>
      </w:r>
      <w:r w:rsidR="00DF2566">
        <w:rPr>
          <w:rFonts w:ascii="Arial" w:hAnsi="Arial" w:cs="Arial"/>
          <w:color w:val="000000"/>
        </w:rPr>
        <w:t>ntes com</w:t>
      </w:r>
      <w:r>
        <w:rPr>
          <w:rFonts w:ascii="Arial" w:hAnsi="Arial" w:cs="Arial"/>
          <w:color w:val="000000"/>
        </w:rPr>
        <w:t xml:space="preserve"> seus códigos, quantidade de peças, tipos de materiais, detalhes construtivos, de tratamento térmico, acabamento superficial,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  <w:r>
        <w:rPr>
          <w:rFonts w:ascii="Arial" w:hAnsi="Arial" w:cs="Arial"/>
          <w:color w:val="000000"/>
        </w:rPr>
        <w:t xml:space="preserve">; </w:t>
      </w:r>
    </w:p>
    <w:p w:rsidR="00B36421" w:rsidRDefault="00B36421" w:rsidP="00B36421">
      <w:pPr>
        <w:pStyle w:val="PargrafodaLista"/>
        <w:rPr>
          <w:rFonts w:ascii="Arial" w:hAnsi="Arial" w:cs="Arial"/>
          <w:color w:val="000000"/>
        </w:rPr>
      </w:pPr>
    </w:p>
    <w:p w:rsidR="00B8743D" w:rsidRPr="00CA4173" w:rsidRDefault="00B8743D" w:rsidP="00B8743D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CA4173">
        <w:rPr>
          <w:rFonts w:ascii="Arial" w:hAnsi="Arial" w:cs="Arial"/>
        </w:rPr>
        <w:t xml:space="preserve">Pode-se também representar para melhor ilustrar a apresentação do projeto, uma perspectiva do conjunto aplicando-se técnicas de </w:t>
      </w:r>
      <w:proofErr w:type="spellStart"/>
      <w:r w:rsidRPr="00CA4173">
        <w:rPr>
          <w:rFonts w:ascii="Arial" w:hAnsi="Arial" w:cs="Arial"/>
        </w:rPr>
        <w:t>renderização</w:t>
      </w:r>
      <w:proofErr w:type="spellEnd"/>
      <w:r w:rsidRPr="00CA4173">
        <w:rPr>
          <w:rFonts w:ascii="Arial" w:hAnsi="Arial" w:cs="Arial"/>
        </w:rPr>
        <w:t xml:space="preserve">, bem como a aplicação de desenho explodido e técnicas de animação; </w:t>
      </w:r>
    </w:p>
    <w:p w:rsidR="00B8743D" w:rsidRPr="00CA4173" w:rsidRDefault="00B8743D" w:rsidP="00B8743D">
      <w:pPr>
        <w:ind w:left="360"/>
        <w:jc w:val="both"/>
        <w:rPr>
          <w:rFonts w:ascii="Arial" w:hAnsi="Arial" w:cs="Arial"/>
        </w:rPr>
      </w:pPr>
    </w:p>
    <w:p w:rsidR="00B8743D" w:rsidRPr="00CA4173" w:rsidRDefault="00B8743D" w:rsidP="00B8743D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CA4173">
        <w:rPr>
          <w:rFonts w:ascii="Arial" w:hAnsi="Arial" w:cs="Arial"/>
        </w:rPr>
        <w:t>Deve-se também representar os desenhos de todos os detalhes, indicando-se as cotas, as escalas, os sinais de estado das superfícies, as tolerâncias, os ajustes,</w:t>
      </w:r>
      <w:proofErr w:type="gramStart"/>
      <w:r w:rsidRPr="00CA4173">
        <w:rPr>
          <w:rFonts w:ascii="Arial" w:hAnsi="Arial" w:cs="Arial"/>
        </w:rPr>
        <w:t xml:space="preserve">  </w:t>
      </w:r>
      <w:proofErr w:type="gramEnd"/>
      <w:r w:rsidRPr="00CA4173">
        <w:rPr>
          <w:rFonts w:ascii="Arial" w:hAnsi="Arial" w:cs="Arial"/>
        </w:rPr>
        <w:t xml:space="preserve">os tipos de cortes, seções e  rupturas utilizados; </w:t>
      </w:r>
    </w:p>
    <w:p w:rsidR="00B8743D" w:rsidRPr="00CA4173" w:rsidRDefault="00B8743D" w:rsidP="00B8743D">
      <w:pPr>
        <w:pStyle w:val="PargrafodaLista"/>
        <w:rPr>
          <w:rFonts w:ascii="Arial" w:hAnsi="Arial" w:cs="Arial"/>
        </w:rPr>
      </w:pPr>
    </w:p>
    <w:p w:rsidR="00B8743D" w:rsidRPr="00CA4173" w:rsidRDefault="00B8743D" w:rsidP="00B8743D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CA4173">
        <w:rPr>
          <w:rFonts w:ascii="Arial" w:hAnsi="Arial" w:cs="Arial"/>
        </w:rPr>
        <w:t xml:space="preserve">Em todos os desenhos e legendas devem aparecer informações relativas </w:t>
      </w:r>
      <w:proofErr w:type="gramStart"/>
      <w:r w:rsidRPr="00CA4173">
        <w:rPr>
          <w:rFonts w:ascii="Arial" w:hAnsi="Arial" w:cs="Arial"/>
        </w:rPr>
        <w:t>a</w:t>
      </w:r>
      <w:proofErr w:type="gramEnd"/>
      <w:r w:rsidRPr="00CA4173">
        <w:rPr>
          <w:rFonts w:ascii="Arial" w:hAnsi="Arial" w:cs="Arial"/>
        </w:rPr>
        <w:t xml:space="preserve"> nomenclatura das peças, numeração, material, cotas, escalas, sinais de estado de superfícies, tolerâncias e ajustes, dimensões em bruto, de tal forma, que este modelo possa ser manufaturado; </w:t>
      </w:r>
    </w:p>
    <w:p w:rsidR="00B8743D" w:rsidRPr="00CA4173" w:rsidRDefault="00B8743D" w:rsidP="00B8743D">
      <w:pPr>
        <w:ind w:left="360"/>
        <w:jc w:val="both"/>
        <w:rPr>
          <w:rFonts w:ascii="Arial" w:hAnsi="Arial" w:cs="Arial"/>
        </w:rPr>
      </w:pPr>
    </w:p>
    <w:p w:rsidR="00B8743D" w:rsidRPr="00CA4173" w:rsidRDefault="00B8743D" w:rsidP="00B8743D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CA4173">
        <w:rPr>
          <w:rFonts w:ascii="Arial" w:hAnsi="Arial" w:cs="Arial"/>
        </w:rPr>
        <w:lastRenderedPageBreak/>
        <w:t xml:space="preserve">As escalas, os formatos e dobramentos dos papeis, a caligrafia técnica, os tipos de linhas, os sinais de acabamento, as tolerâncias e os ajustes mecânicos, enfim, todos os parâmetros dos desenhos devem estar de acordo com as normas técnicas preconizadas pela ABNT e pela ISO; </w:t>
      </w:r>
    </w:p>
    <w:p w:rsidR="00B8743D" w:rsidRPr="00CA4173" w:rsidRDefault="00B8743D" w:rsidP="00B8743D">
      <w:pPr>
        <w:pStyle w:val="Default"/>
        <w:jc w:val="both"/>
        <w:rPr>
          <w:color w:val="auto"/>
        </w:rPr>
      </w:pPr>
    </w:p>
    <w:p w:rsidR="00B8743D" w:rsidRDefault="00B8743D" w:rsidP="00B8743D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CA4173">
        <w:rPr>
          <w:rFonts w:ascii="Arial" w:hAnsi="Arial" w:cs="Arial"/>
        </w:rPr>
        <w:t>A representação gráfica deve ser</w:t>
      </w:r>
      <w:r w:rsidR="006D3536">
        <w:rPr>
          <w:rFonts w:ascii="Arial" w:hAnsi="Arial" w:cs="Arial"/>
        </w:rPr>
        <w:t xml:space="preserve"> feita</w:t>
      </w:r>
      <w:r w:rsidRPr="00CA4173">
        <w:rPr>
          <w:rFonts w:ascii="Arial" w:hAnsi="Arial" w:cs="Arial"/>
        </w:rPr>
        <w:t xml:space="preserve"> com o auxílio do sof</w:t>
      </w:r>
      <w:r w:rsidR="00EA634F">
        <w:rPr>
          <w:rFonts w:ascii="Arial" w:hAnsi="Arial" w:cs="Arial"/>
        </w:rPr>
        <w:t xml:space="preserve">tware de CAD </w:t>
      </w:r>
      <w:proofErr w:type="spellStart"/>
      <w:proofErr w:type="gramStart"/>
      <w:r w:rsidR="00EA634F">
        <w:rPr>
          <w:rFonts w:ascii="Arial" w:hAnsi="Arial" w:cs="Arial"/>
        </w:rPr>
        <w:t>SolidWorks</w:t>
      </w:r>
      <w:proofErr w:type="spellEnd"/>
      <w:proofErr w:type="gramEnd"/>
      <w:r w:rsidRPr="00CA4173">
        <w:rPr>
          <w:rFonts w:ascii="Arial" w:hAnsi="Arial" w:cs="Arial"/>
        </w:rPr>
        <w:t xml:space="preserve"> gravando-se os arquivos em u</w:t>
      </w:r>
      <w:r w:rsidR="00EA634F">
        <w:rPr>
          <w:rFonts w:ascii="Arial" w:hAnsi="Arial" w:cs="Arial"/>
        </w:rPr>
        <w:t>m CD</w:t>
      </w:r>
      <w:r w:rsidR="006D3536">
        <w:rPr>
          <w:rFonts w:ascii="Arial" w:hAnsi="Arial" w:cs="Arial"/>
        </w:rPr>
        <w:t xml:space="preserve"> </w:t>
      </w:r>
      <w:r w:rsidRPr="00CA4173">
        <w:rPr>
          <w:rFonts w:ascii="Arial" w:hAnsi="Arial" w:cs="Arial"/>
        </w:rPr>
        <w:t xml:space="preserve">que deve ser entregue junto com as folhas impressas; </w:t>
      </w:r>
    </w:p>
    <w:p w:rsidR="00B36421" w:rsidRDefault="00B36421" w:rsidP="00B36421">
      <w:pPr>
        <w:pStyle w:val="PargrafodaLista"/>
        <w:rPr>
          <w:rFonts w:ascii="Arial" w:hAnsi="Arial" w:cs="Arial"/>
        </w:rPr>
      </w:pPr>
    </w:p>
    <w:p w:rsidR="00EA634F" w:rsidRDefault="00B8743D" w:rsidP="00B8743D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CA4173">
        <w:rPr>
          <w:rFonts w:ascii="Arial" w:hAnsi="Arial" w:cs="Arial"/>
        </w:rPr>
        <w:t>Os sinais de acabamento devem ser estabelecidos de acordo com a qualidade d</w:t>
      </w:r>
      <w:r w:rsidR="005B090C">
        <w:rPr>
          <w:rFonts w:ascii="Arial" w:hAnsi="Arial" w:cs="Arial"/>
        </w:rPr>
        <w:t xml:space="preserve">e trabalho da mecânica de boa </w:t>
      </w:r>
      <w:r w:rsidRPr="00CA4173">
        <w:rPr>
          <w:rFonts w:ascii="Arial" w:hAnsi="Arial" w:cs="Arial"/>
        </w:rPr>
        <w:t>precisão;</w:t>
      </w:r>
    </w:p>
    <w:p w:rsidR="00EA634F" w:rsidRDefault="00EA634F" w:rsidP="00EA634F">
      <w:pPr>
        <w:pStyle w:val="PargrafodaLista"/>
        <w:rPr>
          <w:rFonts w:ascii="Arial" w:hAnsi="Arial" w:cs="Arial"/>
        </w:rPr>
      </w:pPr>
    </w:p>
    <w:p w:rsidR="00B8743D" w:rsidRDefault="00B8743D" w:rsidP="00B8743D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CA4173">
        <w:rPr>
          <w:rFonts w:ascii="Arial" w:hAnsi="Arial" w:cs="Arial"/>
        </w:rPr>
        <w:t xml:space="preserve">Em caso de dúvida com relação </w:t>
      </w:r>
      <w:proofErr w:type="gramStart"/>
      <w:r w:rsidRPr="00CA4173">
        <w:rPr>
          <w:rFonts w:ascii="Arial" w:hAnsi="Arial" w:cs="Arial"/>
        </w:rPr>
        <w:t>a</w:t>
      </w:r>
      <w:proofErr w:type="gramEnd"/>
      <w:r w:rsidRPr="00CA4173">
        <w:rPr>
          <w:rFonts w:ascii="Arial" w:hAnsi="Arial" w:cs="Arial"/>
        </w:rPr>
        <w:t xml:space="preserve"> autoria do projeto será exigida a defesa do trabalho; </w:t>
      </w:r>
    </w:p>
    <w:p w:rsidR="00EA634F" w:rsidRPr="00CA4173" w:rsidRDefault="00EA634F" w:rsidP="00EA634F">
      <w:pPr>
        <w:suppressAutoHyphens/>
        <w:ind w:left="720"/>
        <w:jc w:val="both"/>
        <w:rPr>
          <w:rFonts w:ascii="Arial" w:hAnsi="Arial" w:cs="Arial"/>
        </w:rPr>
      </w:pPr>
    </w:p>
    <w:p w:rsidR="00B8743D" w:rsidRDefault="00B8743D" w:rsidP="00B8743D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CA4173">
        <w:rPr>
          <w:rFonts w:ascii="Arial" w:hAnsi="Arial" w:cs="Arial"/>
        </w:rPr>
        <w:t xml:space="preserve">O trabalho </w:t>
      </w:r>
      <w:r w:rsidR="00EA634F">
        <w:rPr>
          <w:rFonts w:ascii="Arial" w:hAnsi="Arial" w:cs="Arial"/>
        </w:rPr>
        <w:t xml:space="preserve">com CAD </w:t>
      </w:r>
      <w:r w:rsidRPr="00CA4173">
        <w:rPr>
          <w:rFonts w:ascii="Arial" w:hAnsi="Arial" w:cs="Arial"/>
        </w:rPr>
        <w:t>pode ser feito em duplas</w:t>
      </w:r>
      <w:r w:rsidR="000272BA">
        <w:rPr>
          <w:rFonts w:ascii="Arial" w:hAnsi="Arial" w:cs="Arial"/>
        </w:rPr>
        <w:t xml:space="preserve"> de alunos</w:t>
      </w:r>
      <w:r w:rsidR="005B090C">
        <w:rPr>
          <w:rFonts w:ascii="Arial" w:hAnsi="Arial" w:cs="Arial"/>
        </w:rPr>
        <w:t>;</w:t>
      </w:r>
    </w:p>
    <w:p w:rsidR="005B090C" w:rsidRDefault="005B090C" w:rsidP="005B090C">
      <w:pPr>
        <w:pStyle w:val="PargrafodaLista"/>
        <w:rPr>
          <w:rFonts w:ascii="Arial" w:hAnsi="Arial" w:cs="Arial"/>
        </w:rPr>
      </w:pPr>
    </w:p>
    <w:p w:rsidR="002C333E" w:rsidRPr="005B090C" w:rsidRDefault="00F558EC" w:rsidP="002C333E">
      <w:pPr>
        <w:numPr>
          <w:ilvl w:val="0"/>
          <w:numId w:val="21"/>
        </w:numPr>
        <w:suppressAutoHyphens/>
        <w:jc w:val="both"/>
        <w:rPr>
          <w:rFonts w:ascii="Arial" w:hAnsi="Arial"/>
        </w:rPr>
      </w:pPr>
      <w:r w:rsidRPr="001A177B">
        <w:rPr>
          <w:rFonts w:ascii="Arial" w:hAnsi="Arial" w:cs="Arial"/>
        </w:rPr>
        <w:t xml:space="preserve">Procurem utilizar os monitores da disciplina, </w:t>
      </w:r>
      <w:proofErr w:type="gramStart"/>
      <w:r w:rsidRPr="001A177B">
        <w:rPr>
          <w:rFonts w:ascii="Arial" w:hAnsi="Arial" w:cs="Arial"/>
        </w:rPr>
        <w:t xml:space="preserve">os acadêmicos </w:t>
      </w:r>
      <w:r w:rsidR="005B090C">
        <w:rPr>
          <w:rFonts w:ascii="Arial" w:hAnsi="Arial" w:cs="Arial"/>
        </w:rPr>
        <w:t>Caio</w:t>
      </w:r>
      <w:proofErr w:type="gramEnd"/>
      <w:r w:rsidR="002C333E" w:rsidRPr="001A177B">
        <w:rPr>
          <w:rFonts w:ascii="Arial" w:hAnsi="Arial" w:cs="Arial"/>
        </w:rPr>
        <w:t xml:space="preserve"> e Rafa</w:t>
      </w:r>
      <w:r w:rsidR="005B090C">
        <w:rPr>
          <w:rFonts w:ascii="Arial" w:hAnsi="Arial" w:cs="Arial"/>
        </w:rPr>
        <w:t>el;</w:t>
      </w:r>
    </w:p>
    <w:p w:rsidR="005B090C" w:rsidRDefault="005B090C" w:rsidP="005B090C">
      <w:pPr>
        <w:pStyle w:val="PargrafodaLista"/>
        <w:rPr>
          <w:rFonts w:ascii="Arial" w:hAnsi="Arial"/>
        </w:rPr>
      </w:pPr>
    </w:p>
    <w:p w:rsidR="005B090C" w:rsidRPr="002060DE" w:rsidRDefault="005B090C" w:rsidP="00CE372E">
      <w:pPr>
        <w:numPr>
          <w:ilvl w:val="0"/>
          <w:numId w:val="21"/>
        </w:numPr>
        <w:suppressAutoHyphens/>
        <w:jc w:val="both"/>
        <w:rPr>
          <w:rFonts w:ascii="Arial" w:hAnsi="Arial"/>
        </w:rPr>
      </w:pPr>
      <w:r w:rsidRPr="002060DE">
        <w:rPr>
          <w:rFonts w:ascii="Arial" w:hAnsi="Arial"/>
        </w:rPr>
        <w:t>A entrega do projeto tanto a mão livre quanto com CAD deverá ser feita impreterivelmente, até a data pré-estabelecida.</w:t>
      </w:r>
    </w:p>
    <w:sectPr w:rsidR="005B090C" w:rsidRPr="002060DE" w:rsidSect="006310B2">
      <w:headerReference w:type="default" r:id="rId14"/>
      <w:footerReference w:type="default" r:id="rId15"/>
      <w:pgSz w:w="12240" w:h="15840"/>
      <w:pgMar w:top="130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E1" w:rsidRPr="00E65C2E" w:rsidRDefault="007F43E1" w:rsidP="00E65C2E">
      <w:pPr>
        <w:pStyle w:val="NormalWeb"/>
        <w:spacing w:before="0" w:after="0"/>
        <w:rPr>
          <w:rFonts w:ascii="Times New Roman" w:eastAsia="Times New Roman" w:hAnsi="Times New Roman" w:cs="Times New Roman"/>
        </w:rPr>
      </w:pPr>
      <w:r>
        <w:separator/>
      </w:r>
    </w:p>
  </w:endnote>
  <w:endnote w:type="continuationSeparator" w:id="0">
    <w:p w:rsidR="007F43E1" w:rsidRPr="00E65C2E" w:rsidRDefault="007F43E1" w:rsidP="00E65C2E">
      <w:pPr>
        <w:pStyle w:val="NormalWeb"/>
        <w:spacing w:before="0" w:after="0"/>
        <w:rPr>
          <w:rFonts w:ascii="Times New Roman" w:eastAsia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B2" w:rsidRDefault="006310B2">
    <w:pPr>
      <w:pStyle w:val="Rodap"/>
      <w:jc w:val="right"/>
    </w:pPr>
  </w:p>
  <w:p w:rsidR="006310B2" w:rsidRDefault="006310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E1" w:rsidRPr="00E65C2E" w:rsidRDefault="007F43E1" w:rsidP="00E65C2E">
      <w:pPr>
        <w:pStyle w:val="NormalWeb"/>
        <w:spacing w:before="0" w:after="0"/>
        <w:rPr>
          <w:rFonts w:ascii="Times New Roman" w:eastAsia="Times New Roman" w:hAnsi="Times New Roman" w:cs="Times New Roman"/>
        </w:rPr>
      </w:pPr>
      <w:r>
        <w:separator/>
      </w:r>
    </w:p>
  </w:footnote>
  <w:footnote w:type="continuationSeparator" w:id="0">
    <w:p w:rsidR="007F43E1" w:rsidRPr="00E65C2E" w:rsidRDefault="007F43E1" w:rsidP="00E65C2E">
      <w:pPr>
        <w:pStyle w:val="NormalWeb"/>
        <w:spacing w:before="0" w:after="0"/>
        <w:rPr>
          <w:rFonts w:ascii="Times New Roman" w:eastAsia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B2" w:rsidRDefault="006310B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A255C3">
      <w:rPr>
        <w:noProof/>
      </w:rPr>
      <w:t>2</w:t>
    </w:r>
    <w:r>
      <w:fldChar w:fldCharType="end"/>
    </w:r>
  </w:p>
  <w:p w:rsidR="006310B2" w:rsidRDefault="006310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81E882"/>
    <w:multiLevelType w:val="hybridMultilevel"/>
    <w:tmpl w:val="51723E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7405BE6"/>
    <w:multiLevelType w:val="hybridMultilevel"/>
    <w:tmpl w:val="94C0F846"/>
    <w:lvl w:ilvl="0" w:tplc="59628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A8E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361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3EFB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0606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00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A2C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3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32A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078F"/>
    <w:multiLevelType w:val="hybridMultilevel"/>
    <w:tmpl w:val="35486D34"/>
    <w:lvl w:ilvl="0" w:tplc="C4BCF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2E1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467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124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826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0C1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9856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4C4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862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46FC0"/>
    <w:multiLevelType w:val="hybridMultilevel"/>
    <w:tmpl w:val="D00CDA32"/>
    <w:lvl w:ilvl="0" w:tplc="42B2098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8E18C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50E8D"/>
    <w:multiLevelType w:val="hybridMultilevel"/>
    <w:tmpl w:val="CA5CAD82"/>
    <w:lvl w:ilvl="0" w:tplc="E73CA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E2A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FED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AC6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884F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088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169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08D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04D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47193"/>
    <w:multiLevelType w:val="hybridMultilevel"/>
    <w:tmpl w:val="C7C207F4"/>
    <w:lvl w:ilvl="0" w:tplc="8E18C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C7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1E6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CC4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1A2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D09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2E6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BA0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0CD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76F7A"/>
    <w:multiLevelType w:val="hybridMultilevel"/>
    <w:tmpl w:val="C5804734"/>
    <w:lvl w:ilvl="0" w:tplc="2B7A3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88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FA4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F25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7893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8CD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AC9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D22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768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F1A08"/>
    <w:multiLevelType w:val="hybridMultilevel"/>
    <w:tmpl w:val="B8D424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D244A"/>
    <w:multiLevelType w:val="hybridMultilevel"/>
    <w:tmpl w:val="B8D424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1475C6"/>
    <w:multiLevelType w:val="hybridMultilevel"/>
    <w:tmpl w:val="0494DB58"/>
    <w:lvl w:ilvl="0" w:tplc="E4F07F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462D2"/>
    <w:multiLevelType w:val="hybridMultilevel"/>
    <w:tmpl w:val="E0B87D74"/>
    <w:lvl w:ilvl="0" w:tplc="E4F07F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1C7E89"/>
    <w:multiLevelType w:val="hybridMultilevel"/>
    <w:tmpl w:val="460C97CE"/>
    <w:lvl w:ilvl="0" w:tplc="E4F07FB0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44755A1"/>
    <w:multiLevelType w:val="hybridMultilevel"/>
    <w:tmpl w:val="A9E8AE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0020A"/>
    <w:multiLevelType w:val="hybridMultilevel"/>
    <w:tmpl w:val="BBBE001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3252444"/>
    <w:multiLevelType w:val="hybridMultilevel"/>
    <w:tmpl w:val="1138D480"/>
    <w:lvl w:ilvl="0" w:tplc="91645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47D20A81"/>
    <w:multiLevelType w:val="hybridMultilevel"/>
    <w:tmpl w:val="72441D28"/>
    <w:lvl w:ilvl="0" w:tplc="F942E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222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BC0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101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8EC3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046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ACE4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549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347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B4899"/>
    <w:multiLevelType w:val="hybridMultilevel"/>
    <w:tmpl w:val="B8D424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362374"/>
    <w:multiLevelType w:val="hybridMultilevel"/>
    <w:tmpl w:val="8BDE5B84"/>
    <w:lvl w:ilvl="0" w:tplc="91645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5A84444D"/>
    <w:multiLevelType w:val="hybridMultilevel"/>
    <w:tmpl w:val="E07EDECC"/>
    <w:lvl w:ilvl="0" w:tplc="E1B0C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A22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EA4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AA7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8C1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F62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CC5D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985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B29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6936B1"/>
    <w:multiLevelType w:val="hybridMultilevel"/>
    <w:tmpl w:val="A42CD58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1BE03F4"/>
    <w:multiLevelType w:val="hybridMultilevel"/>
    <w:tmpl w:val="A664C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31E97"/>
    <w:multiLevelType w:val="hybridMultilevel"/>
    <w:tmpl w:val="5B4A7C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457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C06B3"/>
    <w:multiLevelType w:val="hybridMultilevel"/>
    <w:tmpl w:val="0DDF82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E073FAB"/>
    <w:multiLevelType w:val="hybridMultilevel"/>
    <w:tmpl w:val="7AFCB2F8"/>
    <w:lvl w:ilvl="0" w:tplc="445AB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08C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4CA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4E8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0834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FCE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D20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E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52B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390BBC"/>
    <w:multiLevelType w:val="hybridMultilevel"/>
    <w:tmpl w:val="AC0A8778"/>
    <w:lvl w:ilvl="0" w:tplc="7E841B14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16"/>
  </w:num>
  <w:num w:numId="5">
    <w:abstractNumId w:val="4"/>
  </w:num>
  <w:num w:numId="6">
    <w:abstractNumId w:val="25"/>
  </w:num>
  <w:num w:numId="7">
    <w:abstractNumId w:val="14"/>
  </w:num>
  <w:num w:numId="8">
    <w:abstractNumId w:val="2"/>
  </w:num>
  <w:num w:numId="9">
    <w:abstractNumId w:val="24"/>
  </w:num>
  <w:num w:numId="10">
    <w:abstractNumId w:val="3"/>
  </w:num>
  <w:num w:numId="11">
    <w:abstractNumId w:val="5"/>
  </w:num>
  <w:num w:numId="12">
    <w:abstractNumId w:val="20"/>
  </w:num>
  <w:num w:numId="13">
    <w:abstractNumId w:val="12"/>
  </w:num>
  <w:num w:numId="14">
    <w:abstractNumId w:val="11"/>
  </w:num>
  <w:num w:numId="15">
    <w:abstractNumId w:val="10"/>
  </w:num>
  <w:num w:numId="16">
    <w:abstractNumId w:val="23"/>
  </w:num>
  <w:num w:numId="17">
    <w:abstractNumId w:val="0"/>
  </w:num>
  <w:num w:numId="18">
    <w:abstractNumId w:val="8"/>
  </w:num>
  <w:num w:numId="19">
    <w:abstractNumId w:val="9"/>
  </w:num>
  <w:num w:numId="20">
    <w:abstractNumId w:val="17"/>
  </w:num>
  <w:num w:numId="21">
    <w:abstractNumId w:val="22"/>
  </w:num>
  <w:num w:numId="22">
    <w:abstractNumId w:val="15"/>
  </w:num>
  <w:num w:numId="23">
    <w:abstractNumId w:val="18"/>
  </w:num>
  <w:num w:numId="24">
    <w:abstractNumId w:val="13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53"/>
    <w:rsid w:val="00017354"/>
    <w:rsid w:val="00020F44"/>
    <w:rsid w:val="000272BA"/>
    <w:rsid w:val="00061BA5"/>
    <w:rsid w:val="000A61A2"/>
    <w:rsid w:val="0012091B"/>
    <w:rsid w:val="001470A5"/>
    <w:rsid w:val="00193BD5"/>
    <w:rsid w:val="001A177B"/>
    <w:rsid w:val="001B7D52"/>
    <w:rsid w:val="001D7975"/>
    <w:rsid w:val="001E0793"/>
    <w:rsid w:val="001E2ABD"/>
    <w:rsid w:val="001F6C23"/>
    <w:rsid w:val="002060DE"/>
    <w:rsid w:val="002153C8"/>
    <w:rsid w:val="00251912"/>
    <w:rsid w:val="00254091"/>
    <w:rsid w:val="00263ACD"/>
    <w:rsid w:val="00282258"/>
    <w:rsid w:val="002B5668"/>
    <w:rsid w:val="002C333E"/>
    <w:rsid w:val="002D2775"/>
    <w:rsid w:val="003A64DF"/>
    <w:rsid w:val="003C13B9"/>
    <w:rsid w:val="003D4151"/>
    <w:rsid w:val="00443523"/>
    <w:rsid w:val="00446C1C"/>
    <w:rsid w:val="00453461"/>
    <w:rsid w:val="00467177"/>
    <w:rsid w:val="004841A0"/>
    <w:rsid w:val="00485C13"/>
    <w:rsid w:val="00486009"/>
    <w:rsid w:val="004A0010"/>
    <w:rsid w:val="004D39BE"/>
    <w:rsid w:val="00573476"/>
    <w:rsid w:val="00582931"/>
    <w:rsid w:val="005A5DAF"/>
    <w:rsid w:val="005B090C"/>
    <w:rsid w:val="005B1665"/>
    <w:rsid w:val="005C6900"/>
    <w:rsid w:val="005E6AB5"/>
    <w:rsid w:val="006047D6"/>
    <w:rsid w:val="006310B2"/>
    <w:rsid w:val="006D3536"/>
    <w:rsid w:val="00706B0D"/>
    <w:rsid w:val="00711913"/>
    <w:rsid w:val="00764A35"/>
    <w:rsid w:val="007D460F"/>
    <w:rsid w:val="007F0362"/>
    <w:rsid w:val="007F1F63"/>
    <w:rsid w:val="007F43E1"/>
    <w:rsid w:val="008604FC"/>
    <w:rsid w:val="00860C52"/>
    <w:rsid w:val="00863A81"/>
    <w:rsid w:val="008B4A14"/>
    <w:rsid w:val="008C4C6E"/>
    <w:rsid w:val="008E048E"/>
    <w:rsid w:val="00914B1A"/>
    <w:rsid w:val="009210C9"/>
    <w:rsid w:val="00935AB3"/>
    <w:rsid w:val="00945844"/>
    <w:rsid w:val="009E037D"/>
    <w:rsid w:val="00A15D77"/>
    <w:rsid w:val="00A255C3"/>
    <w:rsid w:val="00AA6939"/>
    <w:rsid w:val="00AA7492"/>
    <w:rsid w:val="00AD5239"/>
    <w:rsid w:val="00AF50AC"/>
    <w:rsid w:val="00AF55EB"/>
    <w:rsid w:val="00B330EE"/>
    <w:rsid w:val="00B36421"/>
    <w:rsid w:val="00B43347"/>
    <w:rsid w:val="00B73513"/>
    <w:rsid w:val="00B77B87"/>
    <w:rsid w:val="00B8743D"/>
    <w:rsid w:val="00B9305A"/>
    <w:rsid w:val="00C56653"/>
    <w:rsid w:val="00CA4173"/>
    <w:rsid w:val="00CC63F1"/>
    <w:rsid w:val="00CD376D"/>
    <w:rsid w:val="00D047C4"/>
    <w:rsid w:val="00D90854"/>
    <w:rsid w:val="00D939FA"/>
    <w:rsid w:val="00DF2566"/>
    <w:rsid w:val="00E21E59"/>
    <w:rsid w:val="00E36F72"/>
    <w:rsid w:val="00E426B2"/>
    <w:rsid w:val="00E43E78"/>
    <w:rsid w:val="00E45153"/>
    <w:rsid w:val="00E65C2E"/>
    <w:rsid w:val="00EA634F"/>
    <w:rsid w:val="00F12048"/>
    <w:rsid w:val="00F558EC"/>
    <w:rsid w:val="00F97B75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66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semiHidden/>
    <w:pPr>
      <w:ind w:left="360"/>
    </w:pPr>
    <w:rPr>
      <w:rFonts w:cs="Arial"/>
      <w:color w:val="000000"/>
    </w:rPr>
  </w:style>
  <w:style w:type="paragraph" w:styleId="PargrafodaLista">
    <w:name w:val="List Paragraph"/>
    <w:basedOn w:val="Normal"/>
    <w:uiPriority w:val="34"/>
    <w:qFormat/>
    <w:rsid w:val="00B8743D"/>
    <w:pPr>
      <w:suppressAutoHyphens/>
      <w:ind w:left="708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65C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C2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65C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C2E"/>
    <w:rPr>
      <w:sz w:val="24"/>
      <w:szCs w:val="24"/>
    </w:rPr>
  </w:style>
  <w:style w:type="table" w:styleId="Tabelacomgrade">
    <w:name w:val="Table Grid"/>
    <w:basedOn w:val="Tabelanormal"/>
    <w:uiPriority w:val="59"/>
    <w:rsid w:val="00C5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33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B330EE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7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66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semiHidden/>
    <w:pPr>
      <w:ind w:left="360"/>
    </w:pPr>
    <w:rPr>
      <w:rFonts w:cs="Arial"/>
      <w:color w:val="000000"/>
    </w:rPr>
  </w:style>
  <w:style w:type="paragraph" w:styleId="PargrafodaLista">
    <w:name w:val="List Paragraph"/>
    <w:basedOn w:val="Normal"/>
    <w:uiPriority w:val="34"/>
    <w:qFormat/>
    <w:rsid w:val="00B8743D"/>
    <w:pPr>
      <w:suppressAutoHyphens/>
      <w:ind w:left="708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65C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C2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65C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C2E"/>
    <w:rPr>
      <w:sz w:val="24"/>
      <w:szCs w:val="24"/>
    </w:rPr>
  </w:style>
  <w:style w:type="table" w:styleId="Tabelacomgrade">
    <w:name w:val="Table Grid"/>
    <w:basedOn w:val="Tabelanormal"/>
    <w:uiPriority w:val="59"/>
    <w:rsid w:val="00C5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33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B330EE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7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ubcar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947E-F933-47A0-A85B-BB2DEE47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Usuario</Company>
  <LinksUpToDate>false</LinksUpToDate>
  <CharactersWithSpaces>3583</CharactersWithSpaces>
  <SharedDoc>false</SharedDoc>
  <HLinks>
    <vt:vector size="30" baseType="variant">
      <vt:variant>
        <vt:i4>2687028</vt:i4>
      </vt:variant>
      <vt:variant>
        <vt:i4>12</vt:i4>
      </vt:variant>
      <vt:variant>
        <vt:i4>0</vt:i4>
      </vt:variant>
      <vt:variant>
        <vt:i4>5</vt:i4>
      </vt:variant>
      <vt:variant>
        <vt:lpwstr>http://www.boavista.ind.br/</vt:lpwstr>
      </vt:variant>
      <vt:variant>
        <vt:lpwstr/>
      </vt:variant>
      <vt:variant>
        <vt:i4>2883647</vt:i4>
      </vt:variant>
      <vt:variant>
        <vt:i4>9</vt:i4>
      </vt:variant>
      <vt:variant>
        <vt:i4>0</vt:i4>
      </vt:variant>
      <vt:variant>
        <vt:i4>5</vt:i4>
      </vt:variant>
      <vt:variant>
        <vt:lpwstr>http://www.steelcar.ind.br/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http://www.carretasrusso.com.br/site/crv-1e-reboque-para-arro-com-um-eixo</vt:lpwstr>
      </vt:variant>
      <vt:variant>
        <vt:lpwstr/>
      </vt:variant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http://www.dalcarreboques.com.br/produto.php?idprod=28&amp;id=96</vt:lpwstr>
      </vt:variant>
      <vt:variant>
        <vt:lpwstr>.V77Nc_krI2x</vt:lpwstr>
      </vt:variant>
      <vt:variant>
        <vt:i4>4718659</vt:i4>
      </vt:variant>
      <vt:variant>
        <vt:i4>0</vt:i4>
      </vt:variant>
      <vt:variant>
        <vt:i4>0</vt:i4>
      </vt:variant>
      <vt:variant>
        <vt:i4>5</vt:i4>
      </vt:variant>
      <vt:variant>
        <vt:lpwstr>http://www.delkadobrasil.com.br/produto/reboque-para-transporte-de-camionete/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Usuario</dc:creator>
  <cp:lastModifiedBy>Julio</cp:lastModifiedBy>
  <cp:revision>2</cp:revision>
  <dcterms:created xsi:type="dcterms:W3CDTF">2017-06-01T14:59:00Z</dcterms:created>
  <dcterms:modified xsi:type="dcterms:W3CDTF">2017-06-01T14:59:00Z</dcterms:modified>
</cp:coreProperties>
</file>